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11259" w14:textId="69D5DE14" w:rsidR="00ED5129" w:rsidRPr="003261D0" w:rsidRDefault="00ED5129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tbl>
      <w:tblPr>
        <w:tblStyle w:val="a"/>
        <w:tblW w:w="221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6585"/>
        <w:gridCol w:w="10035"/>
      </w:tblGrid>
      <w:tr w:rsidR="00ED5129" w14:paraId="3BBFC5AB" w14:textId="77777777" w:rsidTr="003261D0">
        <w:tc>
          <w:tcPr>
            <w:tcW w:w="5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9F45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4DA">
              <w:rPr>
                <w:b/>
                <w:highlight w:val="yellow"/>
              </w:rPr>
              <w:t>Relevanz</w:t>
            </w:r>
            <w:r w:rsidRPr="00EB04DA">
              <w:rPr>
                <w:highlight w:val="yellow"/>
              </w:rPr>
              <w:t xml:space="preserve"> (für Ideen-Workshops)</w:t>
            </w:r>
          </w:p>
        </w:tc>
        <w:tc>
          <w:tcPr>
            <w:tcW w:w="6585" w:type="dxa"/>
            <w:shd w:val="clear" w:color="auto" w:fill="FF7C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0A16" w14:textId="54581235" w:rsidR="00ED5129" w:rsidRPr="003261D0" w:rsidRDefault="00E250B8" w:rsidP="0032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7C80"/>
              <w:spacing w:line="240" w:lineRule="auto"/>
            </w:pPr>
            <w:r w:rsidRPr="00E250B8">
              <w:rPr>
                <w:b/>
              </w:rPr>
              <w:t xml:space="preserve">Umsetzbarkeit </w:t>
            </w:r>
            <w:r w:rsidRPr="00E250B8">
              <w:t>(für Inkubator-Workshops)</w:t>
            </w:r>
          </w:p>
        </w:tc>
        <w:tc>
          <w:tcPr>
            <w:tcW w:w="100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B6AC" w14:textId="01B0C109" w:rsidR="00ED5129" w:rsidRDefault="00EB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2055F">
              <w:rPr>
                <w:b/>
                <w:highlight w:val="yellow"/>
              </w:rPr>
              <w:t>Langfristigkeit/Nachhaltigkeit</w:t>
            </w:r>
            <w:r w:rsidR="00EF28CF">
              <w:rPr>
                <w:b/>
              </w:rPr>
              <w:t xml:space="preserve"> </w:t>
            </w:r>
            <w:r w:rsidR="00EF28CF">
              <w:t>(für Planung-Workshops)</w:t>
            </w:r>
          </w:p>
        </w:tc>
      </w:tr>
    </w:tbl>
    <w:p w14:paraId="470EFB26" w14:textId="4D66BC30" w:rsidR="00ED5129" w:rsidRPr="003261D0" w:rsidRDefault="00ED5129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0"/>
        <w:tblW w:w="222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255"/>
        <w:gridCol w:w="5115"/>
        <w:gridCol w:w="1965"/>
        <w:gridCol w:w="3540"/>
        <w:gridCol w:w="255"/>
        <w:gridCol w:w="3540"/>
        <w:gridCol w:w="255"/>
        <w:gridCol w:w="3765"/>
      </w:tblGrid>
      <w:tr w:rsidR="00ED5129" w14:paraId="44DB7859" w14:textId="77777777">
        <w:trPr>
          <w:trHeight w:val="440"/>
        </w:trPr>
        <w:tc>
          <w:tcPr>
            <w:tcW w:w="3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CC54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Was ist Ihre Idee?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  <w:p w14:paraId="533C7F17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(Allgemeiner Nutzen/Kunden)</w:t>
            </w:r>
          </w:p>
          <w:p w14:paraId="52E4879F" w14:textId="1CDD76E9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highlight w:val="yellow"/>
              </w:rPr>
              <w:t>CF1</w:t>
            </w:r>
            <w:r w:rsidR="00EB04DA" w:rsidRPr="0052055F">
              <w:rPr>
                <w:sz w:val="20"/>
                <w:szCs w:val="20"/>
                <w:highlight w:val="yellow"/>
              </w:rPr>
              <w:t>.1</w:t>
            </w:r>
            <w:r>
              <w:rPr>
                <w:sz w:val="20"/>
                <w:szCs w:val="20"/>
              </w:rPr>
              <w:t xml:space="preserve"> / SF2)</w:t>
            </w:r>
          </w:p>
          <w:p w14:paraId="2433B8AD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F409D7C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Welche Bedürfnisse erfüllt Ihre Idee?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  <w:p w14:paraId="1CE699AE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(Hauptzweck)</w:t>
            </w:r>
          </w:p>
          <w:p w14:paraId="55A276F6" w14:textId="12E89530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highlight w:val="yellow"/>
              </w:rPr>
              <w:t>CF</w:t>
            </w:r>
            <w:r w:rsidR="00EB04DA" w:rsidRPr="0052055F">
              <w:rPr>
                <w:sz w:val="20"/>
                <w:szCs w:val="20"/>
                <w:highlight w:val="yellow"/>
              </w:rPr>
              <w:t xml:space="preserve"> 1.</w:t>
            </w:r>
            <w:r w:rsidRPr="0052055F">
              <w:rPr>
                <w:sz w:val="20"/>
                <w:szCs w:val="20"/>
                <w:highlight w:val="yellow"/>
              </w:rPr>
              <w:t>2</w:t>
            </w:r>
            <w:r>
              <w:rPr>
                <w:sz w:val="20"/>
                <w:szCs w:val="20"/>
              </w:rPr>
              <w:t xml:space="preserve"> / SF2)</w:t>
            </w:r>
          </w:p>
          <w:p w14:paraId="54BA9189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77733B4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macht Ihre Idee attraktiv:</w:t>
            </w:r>
          </w:p>
          <w:p w14:paraId="530738E3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(Nutzen-Versprechen an die 4 primären Interessengruppen)</w:t>
            </w:r>
          </w:p>
          <w:p w14:paraId="571E34A8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D6E2DA" w14:textId="1FA04B04" w:rsidR="00ED5129" w:rsidRPr="003261D0" w:rsidRDefault="00EF28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4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Für jene, </w:t>
            </w:r>
            <w:r>
              <w:rPr>
                <w:b/>
                <w:highlight w:val="white"/>
              </w:rPr>
              <w:t>die das Unternehmen gründen wollen (Gründungs-</w:t>
            </w:r>
            <w:r>
              <w:rPr>
                <w:b/>
                <w:highlight w:val="white"/>
              </w:rPr>
              <w:br/>
            </w:r>
            <w:proofErr w:type="spellStart"/>
            <w:r>
              <w:rPr>
                <w:b/>
                <w:highlight w:val="white"/>
              </w:rPr>
              <w:t>mitglieder</w:t>
            </w:r>
            <w:proofErr w:type="spellEnd"/>
            <w:r>
              <w:rPr>
                <w:b/>
                <w:highlight w:val="white"/>
              </w:rPr>
              <w:t>)</w:t>
            </w:r>
            <w:r>
              <w:rPr>
                <w:b/>
              </w:rPr>
              <w:t xml:space="preserve">? </w:t>
            </w: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highlight w:val="yellow"/>
              </w:rPr>
              <w:t>CF</w:t>
            </w:r>
            <w:r w:rsidR="00EB04DA" w:rsidRPr="0052055F">
              <w:rPr>
                <w:sz w:val="20"/>
                <w:szCs w:val="20"/>
                <w:highlight w:val="yellow"/>
              </w:rPr>
              <w:t>1.</w:t>
            </w:r>
            <w:r w:rsidRPr="0052055F">
              <w:rPr>
                <w:sz w:val="20"/>
                <w:szCs w:val="20"/>
                <w:highlight w:val="yellow"/>
              </w:rPr>
              <w:t>4</w:t>
            </w:r>
            <w:r>
              <w:rPr>
                <w:sz w:val="20"/>
                <w:szCs w:val="20"/>
              </w:rPr>
              <w:t xml:space="preserve"> / SF2)</w:t>
            </w:r>
          </w:p>
          <w:p w14:paraId="1AC9AC86" w14:textId="77777777" w:rsidR="00ED5129" w:rsidRPr="003261D0" w:rsidRDefault="00ED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45EC56AA" w14:textId="039F011C" w:rsidR="00ED5129" w:rsidRPr="003261D0" w:rsidRDefault="00EF28CF">
            <w:pPr>
              <w:widowControl w:val="0"/>
              <w:numPr>
                <w:ilvl w:val="0"/>
                <w:numId w:val="1"/>
              </w:numPr>
              <w:spacing w:line="240" w:lineRule="auto"/>
              <w:ind w:left="454"/>
              <w:rPr>
                <w:b/>
                <w:sz w:val="16"/>
                <w:szCs w:val="16"/>
              </w:rPr>
            </w:pPr>
            <w:r>
              <w:rPr>
                <w:b/>
                <w:highlight w:val="white"/>
              </w:rPr>
              <w:t>Für jene, die Produkte und Dienstleistungen erstellen, die vom Unternehmen angeboten werden sollen (Mitarbeiter*innen)?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highlight w:val="yellow"/>
              </w:rPr>
              <w:t>CF</w:t>
            </w:r>
            <w:r w:rsidR="00EB04DA" w:rsidRPr="0052055F">
              <w:rPr>
                <w:sz w:val="20"/>
                <w:szCs w:val="20"/>
                <w:highlight w:val="yellow"/>
              </w:rPr>
              <w:t>1.</w:t>
            </w:r>
            <w:r w:rsidRPr="0052055F">
              <w:rPr>
                <w:sz w:val="20"/>
                <w:szCs w:val="20"/>
                <w:highlight w:val="yellow"/>
              </w:rPr>
              <w:t>5</w:t>
            </w:r>
            <w:r>
              <w:rPr>
                <w:sz w:val="20"/>
                <w:szCs w:val="20"/>
              </w:rPr>
              <w:t xml:space="preserve"> / SF2)</w:t>
            </w:r>
          </w:p>
          <w:p w14:paraId="16C58443" w14:textId="5C8BD2A0" w:rsidR="00ED5129" w:rsidRPr="003261D0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326FC346" w14:textId="6D631E6C" w:rsidR="00ED5129" w:rsidRPr="003261D0" w:rsidRDefault="00EF28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4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Für jene, </w:t>
            </w:r>
            <w:r>
              <w:rPr>
                <w:b/>
                <w:highlight w:val="white"/>
              </w:rPr>
              <w:t>die Produkte und Dienstleistungen vom Unternehmen kaufen bzw. nutzen werden (Nutzer*innen)?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highlight w:val="yellow"/>
              </w:rPr>
              <w:t>CF</w:t>
            </w:r>
            <w:r w:rsidR="00EB04DA" w:rsidRPr="0052055F">
              <w:rPr>
                <w:sz w:val="20"/>
                <w:szCs w:val="20"/>
                <w:highlight w:val="yellow"/>
              </w:rPr>
              <w:t xml:space="preserve"> 1.</w:t>
            </w:r>
            <w:r w:rsidRPr="0052055F">
              <w:rPr>
                <w:sz w:val="20"/>
                <w:szCs w:val="20"/>
                <w:highlight w:val="yellow"/>
              </w:rPr>
              <w:t>6</w:t>
            </w:r>
            <w:r>
              <w:rPr>
                <w:sz w:val="20"/>
                <w:szCs w:val="20"/>
              </w:rPr>
              <w:t xml:space="preserve"> / SF2)</w:t>
            </w:r>
          </w:p>
          <w:p w14:paraId="04A33278" w14:textId="77777777" w:rsidR="00ED5129" w:rsidRPr="003261D0" w:rsidRDefault="00ED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14:paraId="03D3D780" w14:textId="239BD884" w:rsidR="00ED5129" w:rsidRDefault="00EB04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4"/>
              <w:rPr>
                <w:b/>
              </w:rPr>
            </w:pPr>
            <w:r>
              <w:rPr>
                <w:b/>
              </w:rPr>
              <w:t xml:space="preserve">Für jene, </w:t>
            </w:r>
            <w:proofErr w:type="gramStart"/>
            <w:r>
              <w:rPr>
                <w:b/>
              </w:rPr>
              <w:t xml:space="preserve">die </w:t>
            </w:r>
            <w:r w:rsidR="00EF28CF">
              <w:rPr>
                <w:b/>
              </w:rPr>
              <w:t>Geld</w:t>
            </w:r>
            <w:proofErr w:type="gramEnd"/>
            <w:r>
              <w:rPr>
                <w:b/>
              </w:rPr>
              <w:t xml:space="preserve"> beisteuern/investieren </w:t>
            </w:r>
            <w:r w:rsidR="00EF28CF">
              <w:rPr>
                <w:b/>
              </w:rPr>
              <w:t xml:space="preserve">(Investor*innen)? </w:t>
            </w:r>
            <w:r w:rsidR="00EF28CF">
              <w:rPr>
                <w:b/>
              </w:rPr>
              <w:br/>
            </w:r>
            <w:r w:rsidR="00EF28CF">
              <w:rPr>
                <w:sz w:val="20"/>
                <w:szCs w:val="20"/>
              </w:rPr>
              <w:t>(</w:t>
            </w:r>
            <w:r w:rsidR="00EF28CF" w:rsidRPr="0052055F">
              <w:rPr>
                <w:sz w:val="20"/>
                <w:szCs w:val="20"/>
                <w:highlight w:val="yellow"/>
              </w:rPr>
              <w:t>CF</w:t>
            </w:r>
            <w:r w:rsidRPr="0052055F">
              <w:rPr>
                <w:sz w:val="20"/>
                <w:szCs w:val="20"/>
                <w:highlight w:val="yellow"/>
              </w:rPr>
              <w:t xml:space="preserve"> 1.</w:t>
            </w:r>
            <w:r w:rsidR="00EF28CF" w:rsidRPr="0052055F">
              <w:rPr>
                <w:sz w:val="20"/>
                <w:szCs w:val="20"/>
                <w:highlight w:val="yellow"/>
              </w:rPr>
              <w:t>7</w:t>
            </w:r>
            <w:r w:rsidR="00EF28CF">
              <w:rPr>
                <w:sz w:val="20"/>
                <w:szCs w:val="20"/>
              </w:rPr>
              <w:t xml:space="preserve"> / SF2)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FBED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964F" w14:textId="77777777" w:rsidR="00ED5129" w:rsidRDefault="00EF28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 würden Sie Ihre wichtigsten Anteilseigner beschreiben?</w:t>
            </w:r>
          </w:p>
          <w:p w14:paraId="6779F4B1" w14:textId="77777777" w:rsidR="00ED5129" w:rsidRDefault="00ED5129">
            <w:pPr>
              <w:widowControl w:val="0"/>
              <w:spacing w:line="240" w:lineRule="auto"/>
            </w:pPr>
          </w:p>
          <w:p w14:paraId="4CAD19A5" w14:textId="0B79A61E" w:rsidR="00ED5129" w:rsidRDefault="00EF28CF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(Dies</w:t>
            </w:r>
            <w:r w:rsidR="00EB04DA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wird zusammen mit allen wichtigen </w:t>
            </w:r>
            <w:proofErr w:type="spellStart"/>
            <w:r>
              <w:rPr>
                <w:sz w:val="20"/>
                <w:szCs w:val="20"/>
              </w:rPr>
              <w:t>Anteilseigner</w:t>
            </w:r>
            <w:r w:rsidR="0052055F">
              <w:rPr>
                <w:sz w:val="20"/>
                <w:szCs w:val="20"/>
              </w:rPr>
              <w:t>gruppen</w:t>
            </w:r>
            <w:proofErr w:type="spellEnd"/>
            <w:r>
              <w:rPr>
                <w:sz w:val="20"/>
                <w:szCs w:val="20"/>
              </w:rPr>
              <w:t xml:space="preserve"> ausgefüllt)</w:t>
            </w:r>
          </w:p>
          <w:p w14:paraId="27BDB119" w14:textId="77777777" w:rsidR="00ED5129" w:rsidRDefault="00ED5129">
            <w:pPr>
              <w:widowControl w:val="0"/>
              <w:spacing w:line="240" w:lineRule="auto"/>
            </w:pPr>
          </w:p>
          <w:p w14:paraId="333FE3F9" w14:textId="535F6886" w:rsidR="00ED5129" w:rsidRDefault="00EF28CF">
            <w:pPr>
              <w:widowControl w:val="0"/>
              <w:spacing w:line="240" w:lineRule="auto"/>
            </w:pPr>
            <w:r>
              <w:rPr>
                <w:b/>
              </w:rPr>
              <w:t xml:space="preserve">Gründer*innen </w:t>
            </w:r>
            <w:r>
              <w:rPr>
                <w:b/>
              </w:rPr>
              <w:br/>
            </w:r>
            <w:r>
              <w:t>(</w:t>
            </w:r>
            <w:r w:rsidRPr="003261D0">
              <w:rPr>
                <w:shd w:val="clear" w:color="auto" w:fill="FF7C80"/>
              </w:rPr>
              <w:t>CF</w:t>
            </w:r>
            <w:r w:rsidR="0052055F" w:rsidRPr="003261D0">
              <w:rPr>
                <w:shd w:val="clear" w:color="auto" w:fill="FF7C80"/>
              </w:rPr>
              <w:t xml:space="preserve"> 2.1</w:t>
            </w:r>
            <w:r>
              <w:t xml:space="preserve"> / SF 1 und 4)</w:t>
            </w:r>
          </w:p>
          <w:p w14:paraId="3519A3C5" w14:textId="77777777" w:rsidR="00ED5129" w:rsidRDefault="00EF28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Mitarbeiter*innen </w:t>
            </w:r>
          </w:p>
          <w:p w14:paraId="33AC8E04" w14:textId="3E76170F" w:rsidR="00ED5129" w:rsidRDefault="00EF28CF">
            <w:pPr>
              <w:widowControl w:val="0"/>
              <w:spacing w:line="240" w:lineRule="auto"/>
            </w:pPr>
            <w:r>
              <w:t>(</w:t>
            </w:r>
            <w:r w:rsidRPr="003261D0">
              <w:rPr>
                <w:shd w:val="clear" w:color="auto" w:fill="FF7C80"/>
              </w:rPr>
              <w:t>CF</w:t>
            </w:r>
            <w:r w:rsidR="0052055F" w:rsidRPr="003261D0">
              <w:rPr>
                <w:shd w:val="clear" w:color="auto" w:fill="FF7C80"/>
              </w:rPr>
              <w:t xml:space="preserve"> 2.2</w:t>
            </w:r>
            <w:r>
              <w:t xml:space="preserve"> / SF 1 und 4)</w:t>
            </w:r>
          </w:p>
          <w:p w14:paraId="7DD0F3EF" w14:textId="77777777" w:rsidR="00ED5129" w:rsidRDefault="00EF28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Kund*innen/Nutzer*innen</w:t>
            </w:r>
          </w:p>
          <w:p w14:paraId="542B18C6" w14:textId="4559AB39" w:rsidR="00ED5129" w:rsidRDefault="00EF28CF">
            <w:r>
              <w:t>(</w:t>
            </w:r>
            <w:r w:rsidRPr="003261D0">
              <w:rPr>
                <w:shd w:val="clear" w:color="auto" w:fill="FF7C80"/>
              </w:rPr>
              <w:t>CF</w:t>
            </w:r>
            <w:r w:rsidR="0052055F" w:rsidRPr="003261D0">
              <w:rPr>
                <w:shd w:val="clear" w:color="auto" w:fill="FF7C80"/>
              </w:rPr>
              <w:t xml:space="preserve"> 2.3</w:t>
            </w:r>
            <w:r>
              <w:t xml:space="preserve"> / SF 1 und 4)</w:t>
            </w:r>
          </w:p>
          <w:p w14:paraId="14625500" w14:textId="77777777" w:rsidR="00ED5129" w:rsidRDefault="00EF28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Investor*innen</w:t>
            </w:r>
          </w:p>
          <w:p w14:paraId="1B639826" w14:textId="30E0195C" w:rsidR="00ED5129" w:rsidRDefault="00EF28CF" w:rsidP="0052055F">
            <w:r>
              <w:t>(</w:t>
            </w:r>
            <w:r w:rsidRPr="003261D0">
              <w:rPr>
                <w:shd w:val="clear" w:color="auto" w:fill="FF7C80"/>
              </w:rPr>
              <w:t>CF</w:t>
            </w:r>
            <w:r w:rsidR="0052055F" w:rsidRPr="003261D0">
              <w:rPr>
                <w:shd w:val="clear" w:color="auto" w:fill="FF7C80"/>
              </w:rPr>
              <w:t xml:space="preserve"> 2.4</w:t>
            </w:r>
            <w:r>
              <w:t xml:space="preserve"> / SF 1 und 4)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B7A7" w14:textId="5AE309C7" w:rsidR="00ED5129" w:rsidRDefault="00EF28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Welche Waren/Dienstleistungen können Sie anbieten, um Ihre </w:t>
            </w:r>
            <w:r w:rsidR="0052055F">
              <w:rPr>
                <w:b/>
                <w:sz w:val="24"/>
                <w:szCs w:val="24"/>
              </w:rPr>
              <w:t>Hauptziele</w:t>
            </w:r>
            <w:r>
              <w:rPr>
                <w:b/>
                <w:sz w:val="24"/>
                <w:szCs w:val="24"/>
              </w:rPr>
              <w:t xml:space="preserve"> zu erreichen?</w:t>
            </w:r>
          </w:p>
          <w:p w14:paraId="2022774F" w14:textId="77777777" w:rsidR="00ED5129" w:rsidRDefault="00EF28C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(Schlüsselaktivitäten)</w:t>
            </w:r>
          </w:p>
          <w:p w14:paraId="6547CBEB" w14:textId="39FADC2E" w:rsidR="00ED5129" w:rsidRDefault="0052055F" w:rsidP="0052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71358">
              <w:rPr>
                <w:sz w:val="20"/>
                <w:szCs w:val="20"/>
                <w:highlight w:val="red"/>
              </w:rPr>
              <w:t>CF 2.</w:t>
            </w:r>
            <w:bookmarkStart w:id="0" w:name="_GoBack"/>
            <w:bookmarkEnd w:id="0"/>
            <w:r w:rsidRPr="00271358">
              <w:rPr>
                <w:sz w:val="20"/>
                <w:szCs w:val="20"/>
                <w:highlight w:val="red"/>
              </w:rPr>
              <w:t>10</w:t>
            </w:r>
            <w:r w:rsidR="00EF28CF" w:rsidRPr="00271358">
              <w:rPr>
                <w:sz w:val="20"/>
                <w:szCs w:val="20"/>
                <w:highlight w:val="red"/>
              </w:rPr>
              <w:t xml:space="preserve"> / SF3</w:t>
            </w:r>
            <w:r w:rsidR="00EF28CF">
              <w:rPr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D562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D05E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52055F">
              <w:rPr>
                <w:b/>
                <w:sz w:val="24"/>
                <w:szCs w:val="24"/>
              </w:rPr>
              <w:t xml:space="preserve">Wie </w:t>
            </w:r>
            <w:r w:rsidR="00FF55DE" w:rsidRPr="0052055F">
              <w:rPr>
                <w:b/>
                <w:sz w:val="24"/>
                <w:szCs w:val="24"/>
              </w:rPr>
              <w:t xml:space="preserve">können </w:t>
            </w:r>
            <w:r w:rsidRPr="0052055F">
              <w:rPr>
                <w:b/>
                <w:sz w:val="24"/>
                <w:szCs w:val="24"/>
              </w:rPr>
              <w:t xml:space="preserve">Sie Ihre Kund*innen </w:t>
            </w:r>
            <w:r w:rsidR="00FF55DE" w:rsidRPr="0052055F">
              <w:rPr>
                <w:b/>
                <w:sz w:val="24"/>
                <w:szCs w:val="24"/>
              </w:rPr>
              <w:t>in segmentieren/</w:t>
            </w:r>
            <w:r w:rsidRPr="0052055F">
              <w:rPr>
                <w:b/>
                <w:sz w:val="24"/>
                <w:szCs w:val="24"/>
              </w:rPr>
              <w:t>aufteilen?</w:t>
            </w:r>
          </w:p>
          <w:p w14:paraId="2B8A6FBB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(Kundensegmente)</w:t>
            </w:r>
          </w:p>
          <w:p w14:paraId="78ED1AA4" w14:textId="435D29C3" w:rsidR="00ED5129" w:rsidRDefault="00EF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shd w:val="clear" w:color="auto" w:fill="00FF00"/>
              </w:rPr>
              <w:t>CF</w:t>
            </w:r>
            <w:r w:rsidR="0052055F" w:rsidRPr="0052055F">
              <w:rPr>
                <w:sz w:val="20"/>
                <w:szCs w:val="20"/>
                <w:shd w:val="clear" w:color="auto" w:fill="00FF00"/>
              </w:rPr>
              <w:t xml:space="preserve"> 3.3</w:t>
            </w:r>
            <w:r>
              <w:rPr>
                <w:sz w:val="20"/>
                <w:szCs w:val="20"/>
              </w:rPr>
              <w:t xml:space="preserve"> / SF5)</w:t>
            </w:r>
          </w:p>
          <w:p w14:paraId="3B24113F" w14:textId="77777777" w:rsidR="00ED5129" w:rsidRDefault="00ED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1B6678A" w14:textId="77777777" w:rsidR="00ED5129" w:rsidRDefault="00EF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>(Verknüpfung zur Übung über Kundensegmente)</w:t>
            </w:r>
          </w:p>
          <w:p w14:paraId="7DAF082C" w14:textId="77777777" w:rsidR="00ED5129" w:rsidRDefault="00ED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ED987AE" w14:textId="77777777" w:rsidR="00ED5129" w:rsidRDefault="00ED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A36F641" w14:textId="77777777" w:rsidR="00ED5129" w:rsidRDefault="00ED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991DF7F" w14:textId="77777777" w:rsidR="00ED5129" w:rsidRDefault="00ED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C37FAB5" w14:textId="77777777" w:rsidR="00ED5129" w:rsidRDefault="00ED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A99B6FD" w14:textId="77777777" w:rsidR="00ED5129" w:rsidRDefault="00EF28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 </w:t>
            </w:r>
            <w:r w:rsidR="00FF55DE" w:rsidRPr="0052055F">
              <w:rPr>
                <w:b/>
                <w:sz w:val="24"/>
                <w:szCs w:val="24"/>
              </w:rPr>
              <w:t>können</w:t>
            </w:r>
            <w:r>
              <w:rPr>
                <w:b/>
                <w:sz w:val="24"/>
                <w:szCs w:val="24"/>
              </w:rPr>
              <w:t xml:space="preserve"> Sie die verschiedenen Kundensegmente erreichen?</w:t>
            </w:r>
          </w:p>
          <w:p w14:paraId="660DDB74" w14:textId="26E432F8" w:rsidR="00ED5129" w:rsidRDefault="00EF28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2055F">
              <w:rPr>
                <w:sz w:val="20"/>
                <w:szCs w:val="20"/>
                <w:highlight w:val="yellow"/>
              </w:rPr>
              <w:t>(</w:t>
            </w:r>
            <w:r w:rsidR="0052055F" w:rsidRPr="0052055F">
              <w:rPr>
                <w:sz w:val="20"/>
                <w:szCs w:val="20"/>
                <w:highlight w:val="yellow"/>
              </w:rPr>
              <w:t>Vertriebsk</w:t>
            </w:r>
            <w:r w:rsidRPr="0052055F">
              <w:rPr>
                <w:sz w:val="20"/>
                <w:szCs w:val="20"/>
                <w:highlight w:val="yellow"/>
              </w:rPr>
              <w:t>anäle</w:t>
            </w:r>
            <w:r>
              <w:rPr>
                <w:sz w:val="20"/>
                <w:szCs w:val="20"/>
              </w:rPr>
              <w:t>)</w:t>
            </w:r>
          </w:p>
          <w:p w14:paraId="3CA8DF49" w14:textId="77777777" w:rsidR="00ED5129" w:rsidRDefault="00ED512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58ACDCF" w14:textId="77777777" w:rsidR="00ED5129" w:rsidRDefault="00EF28CF">
            <w:pPr>
              <w:widowControl w:val="0"/>
              <w:spacing w:line="240" w:lineRule="auto"/>
            </w:pPr>
            <w:r>
              <w:rPr>
                <w:b/>
              </w:rPr>
              <w:t>Direkte Kommunikation</w:t>
            </w:r>
          </w:p>
          <w:p w14:paraId="29065352" w14:textId="4CF874EC" w:rsidR="00ED5129" w:rsidRDefault="00EF2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shd w:val="clear" w:color="auto" w:fill="00FF00"/>
              </w:rPr>
              <w:t>CF</w:t>
            </w:r>
            <w:r w:rsidR="0052055F" w:rsidRPr="0052055F">
              <w:rPr>
                <w:sz w:val="20"/>
                <w:szCs w:val="20"/>
                <w:shd w:val="clear" w:color="auto" w:fill="00FF00"/>
              </w:rPr>
              <w:t xml:space="preserve"> 3.4</w:t>
            </w:r>
            <w:r>
              <w:rPr>
                <w:sz w:val="20"/>
                <w:szCs w:val="20"/>
              </w:rPr>
              <w:t xml:space="preserve"> / SF5)</w:t>
            </w:r>
          </w:p>
          <w:p w14:paraId="72B73173" w14:textId="26DF4605" w:rsidR="00ED5129" w:rsidRDefault="00ED5129"/>
          <w:p w14:paraId="78F0FF9C" w14:textId="3D920EFF" w:rsidR="00ED5129" w:rsidRDefault="00ED5129"/>
          <w:p w14:paraId="508B072C" w14:textId="78FA0E62" w:rsidR="00ED5129" w:rsidRDefault="00ED5129"/>
          <w:p w14:paraId="009EF470" w14:textId="77777777" w:rsidR="00ED5129" w:rsidRDefault="00ED5129">
            <w:pPr>
              <w:rPr>
                <w:sz w:val="24"/>
                <w:szCs w:val="24"/>
              </w:rPr>
            </w:pPr>
          </w:p>
          <w:p w14:paraId="6D140ACE" w14:textId="086CD8EA" w:rsidR="00ED5129" w:rsidRDefault="00EF28CF">
            <w:pPr>
              <w:widowControl w:val="0"/>
              <w:spacing w:line="240" w:lineRule="auto"/>
            </w:pPr>
            <w:r w:rsidRPr="0052055F">
              <w:rPr>
                <w:b/>
                <w:highlight w:val="yellow"/>
              </w:rPr>
              <w:t>Indirekte Kommunikation</w:t>
            </w:r>
            <w:r w:rsidR="0052055F" w:rsidRPr="0052055F">
              <w:rPr>
                <w:b/>
                <w:highlight w:val="yellow"/>
              </w:rPr>
              <w:t xml:space="preserve"> über Partner und Vermittler</w:t>
            </w:r>
          </w:p>
          <w:p w14:paraId="34EF81CA" w14:textId="02F24EF6" w:rsidR="00ED5129" w:rsidRDefault="00EF28CF" w:rsidP="0052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shd w:val="clear" w:color="auto" w:fill="00FF00"/>
              </w:rPr>
              <w:t>CF</w:t>
            </w:r>
            <w:r w:rsidR="0052055F" w:rsidRPr="0052055F">
              <w:rPr>
                <w:sz w:val="20"/>
                <w:szCs w:val="20"/>
                <w:shd w:val="clear" w:color="auto" w:fill="00FF00"/>
              </w:rPr>
              <w:t xml:space="preserve"> 3.5</w:t>
            </w:r>
            <w:r>
              <w:rPr>
                <w:sz w:val="20"/>
                <w:szCs w:val="20"/>
              </w:rPr>
              <w:t xml:space="preserve"> / SF5)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F8A0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EE97" w14:textId="0EB01CB9" w:rsidR="00ED5129" w:rsidRDefault="00EF28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 werden die</w:t>
            </w:r>
            <w:r w:rsidR="0052055F">
              <w:rPr>
                <w:b/>
                <w:sz w:val="24"/>
                <w:szCs w:val="24"/>
              </w:rPr>
              <w:t xml:space="preserve"> wichtigsten Interessengruppen </w:t>
            </w:r>
            <w:r>
              <w:rPr>
                <w:b/>
                <w:sz w:val="24"/>
                <w:szCs w:val="24"/>
              </w:rPr>
              <w:t>die Wirkung überprüfen?</w:t>
            </w:r>
          </w:p>
          <w:p w14:paraId="3485CFE0" w14:textId="77777777" w:rsidR="00ED5129" w:rsidRDefault="00EF28C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(Soziale Audits)</w:t>
            </w:r>
          </w:p>
          <w:p w14:paraId="0C84A6FC" w14:textId="77777777" w:rsidR="00ED5129" w:rsidRDefault="00ED512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806D206" w14:textId="77777777" w:rsidR="00ED5129" w:rsidRDefault="00ED512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18B4026B" w14:textId="77777777" w:rsidR="00ED5129" w:rsidRDefault="00EF28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Soziale Wirkung auf die Mitglieder</w:t>
            </w:r>
          </w:p>
          <w:p w14:paraId="4CCD7094" w14:textId="2B0E8D08" w:rsidR="00ED5129" w:rsidRDefault="00EF28C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shd w:val="clear" w:color="auto" w:fill="00FF00"/>
              </w:rPr>
              <w:t>CF</w:t>
            </w:r>
            <w:r w:rsidR="0052055F" w:rsidRPr="0052055F">
              <w:rPr>
                <w:sz w:val="20"/>
                <w:szCs w:val="20"/>
                <w:shd w:val="clear" w:color="auto" w:fill="00FF00"/>
              </w:rPr>
              <w:t xml:space="preserve"> 3.6</w:t>
            </w:r>
            <w:r>
              <w:rPr>
                <w:sz w:val="20"/>
                <w:szCs w:val="20"/>
              </w:rPr>
              <w:t xml:space="preserve"> / SF6)</w:t>
            </w:r>
          </w:p>
          <w:p w14:paraId="0064AFF7" w14:textId="77777777" w:rsidR="00ED5129" w:rsidRDefault="00ED5129">
            <w:pPr>
              <w:widowControl w:val="0"/>
              <w:spacing w:line="240" w:lineRule="auto"/>
            </w:pPr>
          </w:p>
          <w:p w14:paraId="31BF542C" w14:textId="77777777" w:rsidR="00ED5129" w:rsidRDefault="00ED5129">
            <w:pPr>
              <w:widowControl w:val="0"/>
              <w:spacing w:line="240" w:lineRule="auto"/>
            </w:pPr>
          </w:p>
          <w:p w14:paraId="140CF3BB" w14:textId="77777777" w:rsidR="00ED5129" w:rsidRDefault="00ED5129">
            <w:pPr>
              <w:widowControl w:val="0"/>
              <w:spacing w:line="240" w:lineRule="auto"/>
            </w:pPr>
          </w:p>
          <w:p w14:paraId="4FEF0355" w14:textId="77777777" w:rsidR="00ED5129" w:rsidRDefault="00ED5129">
            <w:pPr>
              <w:widowControl w:val="0"/>
              <w:spacing w:line="240" w:lineRule="auto"/>
            </w:pPr>
          </w:p>
          <w:p w14:paraId="1F5FA8C6" w14:textId="77777777" w:rsidR="00ED5129" w:rsidRDefault="00ED512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33DA860D" w14:textId="77777777" w:rsidR="00ED5129" w:rsidRDefault="00ED512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1557D8F" w14:textId="77777777" w:rsidR="00ED5129" w:rsidRDefault="00EF28CF">
            <w:pPr>
              <w:widowControl w:val="0"/>
              <w:spacing w:line="240" w:lineRule="auto"/>
              <w:rPr>
                <w:b/>
                <w:color w:val="00FF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Wirtschaftliche Wirkung auf die Mitglieder und die Zielgruppe</w:t>
            </w:r>
          </w:p>
          <w:p w14:paraId="27BEB2D0" w14:textId="01018C3C" w:rsidR="00ED5129" w:rsidRDefault="00EF28C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shd w:val="clear" w:color="auto" w:fill="00FF00"/>
              </w:rPr>
              <w:t>CF</w:t>
            </w:r>
            <w:r w:rsidR="0052055F" w:rsidRPr="0052055F">
              <w:rPr>
                <w:sz w:val="20"/>
                <w:szCs w:val="20"/>
                <w:shd w:val="clear" w:color="auto" w:fill="00FF00"/>
              </w:rPr>
              <w:t xml:space="preserve"> 3.7</w:t>
            </w:r>
            <w:r>
              <w:rPr>
                <w:sz w:val="20"/>
                <w:szCs w:val="20"/>
              </w:rPr>
              <w:t xml:space="preserve"> / SF6)</w:t>
            </w:r>
          </w:p>
          <w:p w14:paraId="59DEA390" w14:textId="77777777" w:rsidR="00ED5129" w:rsidRDefault="00ED5129">
            <w:pPr>
              <w:widowControl w:val="0"/>
              <w:spacing w:line="240" w:lineRule="auto"/>
            </w:pPr>
          </w:p>
          <w:p w14:paraId="4D35A886" w14:textId="77777777" w:rsidR="00ED5129" w:rsidRDefault="00ED5129">
            <w:pPr>
              <w:widowControl w:val="0"/>
              <w:spacing w:line="240" w:lineRule="auto"/>
            </w:pPr>
          </w:p>
          <w:p w14:paraId="1E8EF506" w14:textId="77777777" w:rsidR="00ED5129" w:rsidRDefault="00ED5129">
            <w:pPr>
              <w:widowControl w:val="0"/>
              <w:spacing w:line="240" w:lineRule="auto"/>
            </w:pPr>
          </w:p>
          <w:p w14:paraId="6D5AA093" w14:textId="77777777" w:rsidR="00ED5129" w:rsidRDefault="00ED5129">
            <w:pPr>
              <w:widowControl w:val="0"/>
              <w:spacing w:line="240" w:lineRule="auto"/>
            </w:pPr>
          </w:p>
          <w:p w14:paraId="48CF067C" w14:textId="77777777" w:rsidR="00ED5129" w:rsidRDefault="00ED5129">
            <w:pPr>
              <w:widowControl w:val="0"/>
              <w:spacing w:line="240" w:lineRule="auto"/>
            </w:pPr>
          </w:p>
          <w:p w14:paraId="4938B038" w14:textId="77777777" w:rsidR="00ED5129" w:rsidRDefault="00ED5129">
            <w:pPr>
              <w:widowControl w:val="0"/>
              <w:spacing w:line="240" w:lineRule="auto"/>
            </w:pPr>
          </w:p>
          <w:p w14:paraId="1ECD20C6" w14:textId="77777777" w:rsidR="00ED5129" w:rsidRDefault="00EF28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Ökologische Wirkung</w:t>
            </w:r>
          </w:p>
          <w:p w14:paraId="3E6F09E5" w14:textId="4C9006A7" w:rsidR="00ED5129" w:rsidRDefault="00EF28CF" w:rsidP="0052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shd w:val="clear" w:color="auto" w:fill="00FF00"/>
              </w:rPr>
              <w:t>CF</w:t>
            </w:r>
            <w:r w:rsidR="0052055F" w:rsidRPr="0052055F">
              <w:rPr>
                <w:sz w:val="20"/>
                <w:szCs w:val="20"/>
                <w:shd w:val="clear" w:color="auto" w:fill="00FF00"/>
              </w:rPr>
              <w:t xml:space="preserve"> 3.8</w:t>
            </w:r>
            <w:r>
              <w:rPr>
                <w:sz w:val="20"/>
                <w:szCs w:val="20"/>
              </w:rPr>
              <w:t xml:space="preserve"> / SF6)</w:t>
            </w:r>
          </w:p>
        </w:tc>
      </w:tr>
      <w:tr w:rsidR="00ED5129" w14:paraId="1D142DF5" w14:textId="77777777">
        <w:trPr>
          <w:trHeight w:val="360"/>
        </w:trPr>
        <w:tc>
          <w:tcPr>
            <w:tcW w:w="3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C639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5504" w14:textId="7FAD065C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1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7243" w14:textId="7F1E1FC8" w:rsidR="00ED5129" w:rsidRDefault="00ED512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5F43" w14:textId="19AC840A" w:rsidR="00ED5129" w:rsidRDefault="00ED512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6EE5" w14:textId="7BCE08CC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3411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20BB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7462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6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B443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ED5129" w:rsidRPr="00C87F5B" w14:paraId="4FFAF0BF" w14:textId="77777777">
        <w:trPr>
          <w:trHeight w:val="440"/>
        </w:trPr>
        <w:tc>
          <w:tcPr>
            <w:tcW w:w="3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CBA6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6943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ED87" w14:textId="77777777" w:rsidR="00ED5129" w:rsidRDefault="00EF28CF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Wie können die wichtigsten Interessengruppen zusammenarbeiten, um eine Lieferkette zu schaffen?</w:t>
            </w:r>
            <w:r>
              <w:t xml:space="preserve"> </w:t>
            </w:r>
          </w:p>
          <w:p w14:paraId="63C74B1A" w14:textId="7A799F22" w:rsidR="00ED5129" w:rsidRDefault="00EF28C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(Produktion &gt; Konsum)</w:t>
            </w:r>
          </w:p>
          <w:p w14:paraId="6F991655" w14:textId="2CB387DB" w:rsidR="00ED5129" w:rsidRDefault="00ED5129">
            <w:pPr>
              <w:widowControl w:val="0"/>
              <w:spacing w:line="240" w:lineRule="auto"/>
            </w:pPr>
          </w:p>
          <w:p w14:paraId="5EFABEAD" w14:textId="594C7BEB" w:rsidR="00ED5129" w:rsidRDefault="00EF28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Direkte Zusammenarbeit</w:t>
            </w:r>
          </w:p>
          <w:p w14:paraId="5471E02B" w14:textId="51C51805" w:rsidR="00ED5129" w:rsidRDefault="00EF2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61D0">
              <w:rPr>
                <w:sz w:val="20"/>
                <w:szCs w:val="20"/>
                <w:shd w:val="clear" w:color="auto" w:fill="FF7C80"/>
              </w:rPr>
              <w:t>CF</w:t>
            </w:r>
            <w:r w:rsidR="0052055F" w:rsidRPr="003261D0">
              <w:rPr>
                <w:sz w:val="20"/>
                <w:szCs w:val="20"/>
                <w:shd w:val="clear" w:color="auto" w:fill="FF7C80"/>
              </w:rPr>
              <w:t xml:space="preserve"> 2.11</w:t>
            </w:r>
            <w:r>
              <w:rPr>
                <w:sz w:val="20"/>
                <w:szCs w:val="20"/>
              </w:rPr>
              <w:t>/ SF 1 and 4)</w:t>
            </w:r>
          </w:p>
          <w:p w14:paraId="2FB1ABFC" w14:textId="6209D904" w:rsidR="00ED5129" w:rsidRDefault="00ED5129">
            <w:pPr>
              <w:rPr>
                <w:sz w:val="24"/>
                <w:szCs w:val="24"/>
              </w:rPr>
            </w:pPr>
          </w:p>
          <w:p w14:paraId="4E1FBEA2" w14:textId="04BD73C7" w:rsidR="00ED5129" w:rsidRDefault="00ED5129">
            <w:pPr>
              <w:rPr>
                <w:sz w:val="24"/>
                <w:szCs w:val="24"/>
              </w:rPr>
            </w:pPr>
          </w:p>
          <w:p w14:paraId="32E12FC2" w14:textId="7A9A8F5D" w:rsidR="00ED5129" w:rsidRDefault="00ED5129">
            <w:pPr>
              <w:rPr>
                <w:sz w:val="24"/>
                <w:szCs w:val="24"/>
              </w:rPr>
            </w:pPr>
          </w:p>
          <w:p w14:paraId="03F1F654" w14:textId="77777777" w:rsidR="00ED5129" w:rsidRDefault="00ED5129">
            <w:pPr>
              <w:rPr>
                <w:sz w:val="24"/>
                <w:szCs w:val="24"/>
              </w:rPr>
            </w:pPr>
          </w:p>
          <w:p w14:paraId="7483A79D" w14:textId="77777777" w:rsidR="00ED5129" w:rsidRDefault="00EF28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Indirekte Zusammenarbeit</w:t>
            </w:r>
          </w:p>
          <w:p w14:paraId="79C22D97" w14:textId="10FEE048" w:rsidR="00ED5129" w:rsidRDefault="0052055F" w:rsidP="0052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61D0">
              <w:rPr>
                <w:sz w:val="20"/>
                <w:szCs w:val="20"/>
                <w:shd w:val="clear" w:color="auto" w:fill="FF7C80"/>
              </w:rPr>
              <w:t>CF 2.12</w:t>
            </w:r>
            <w:r w:rsidR="00EF28CF">
              <w:rPr>
                <w:sz w:val="20"/>
                <w:szCs w:val="20"/>
              </w:rPr>
              <w:t xml:space="preserve"> / SF4)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E7ED" w14:textId="77777777" w:rsidR="00ED5129" w:rsidRDefault="00EF28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Welche Ressourcen/Vermögenswerte benötigen Sie dafür?</w:t>
            </w:r>
          </w:p>
          <w:p w14:paraId="45DD427E" w14:textId="77777777" w:rsidR="00ED5129" w:rsidRDefault="00EF28C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(Schlüsselressourcen) </w:t>
            </w:r>
          </w:p>
          <w:p w14:paraId="544CBBFB" w14:textId="4FF6FDDA" w:rsidR="00ED5129" w:rsidRDefault="0052055F" w:rsidP="0052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shd w:val="clear" w:color="auto" w:fill="00FF00"/>
              </w:rPr>
              <w:t>CF3.1</w:t>
            </w:r>
            <w:r w:rsidR="00EF28CF">
              <w:rPr>
                <w:sz w:val="20"/>
                <w:szCs w:val="20"/>
              </w:rPr>
              <w:t xml:space="preserve"> / SF5)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6EB7" w14:textId="6470270E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36D9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10E8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413D" w14:textId="77777777" w:rsidR="00ED5129" w:rsidRPr="00FF55DE" w:rsidRDefault="00ED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  <w:p w14:paraId="15699A67" w14:textId="77777777" w:rsidR="00ED5129" w:rsidRPr="00FF55DE" w:rsidRDefault="00ED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  <w:p w14:paraId="0F5521B6" w14:textId="77777777" w:rsidR="00ED5129" w:rsidRPr="00FF55DE" w:rsidRDefault="00EF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GB"/>
              </w:rPr>
            </w:pPr>
            <w:r w:rsidRPr="00FF55DE">
              <w:rPr>
                <w:lang w:val="en-GB"/>
              </w:rPr>
              <w:t>(Link to social audit learning activity)</w:t>
            </w:r>
          </w:p>
        </w:tc>
      </w:tr>
    </w:tbl>
    <w:p w14:paraId="68F2C0FA" w14:textId="5B046FFB" w:rsidR="00ED5129" w:rsidRPr="00FF55DE" w:rsidRDefault="00ED5129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  <w:lang w:val="en-GB"/>
        </w:rPr>
      </w:pPr>
    </w:p>
    <w:tbl>
      <w:tblPr>
        <w:tblStyle w:val="a1"/>
        <w:tblW w:w="222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255"/>
        <w:gridCol w:w="8595"/>
        <w:gridCol w:w="255"/>
        <w:gridCol w:w="7545"/>
      </w:tblGrid>
      <w:tr w:rsidR="00ED5129" w14:paraId="4F1201D4" w14:textId="7777777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1EBF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 schafft Ihre Idee es, Vermögen und Macht unter allen Beteiligten gleich zu verteilen?</w:t>
            </w:r>
          </w:p>
          <w:p w14:paraId="54C25CC1" w14:textId="153BA416" w:rsidR="00ED5129" w:rsidRDefault="00EF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highlight w:val="yellow"/>
              </w:rPr>
              <w:t>CF</w:t>
            </w:r>
            <w:r w:rsidR="00EB04DA" w:rsidRPr="0052055F">
              <w:rPr>
                <w:sz w:val="20"/>
                <w:szCs w:val="20"/>
                <w:highlight w:val="yellow"/>
              </w:rPr>
              <w:t xml:space="preserve"> 1.</w:t>
            </w:r>
            <w:r w:rsidRPr="0052055F">
              <w:rPr>
                <w:sz w:val="20"/>
                <w:szCs w:val="20"/>
                <w:highlight w:val="yellow"/>
              </w:rPr>
              <w:t>3</w:t>
            </w:r>
            <w:r>
              <w:rPr>
                <w:sz w:val="20"/>
                <w:szCs w:val="20"/>
              </w:rPr>
              <w:t xml:space="preserve"> / SF1)</w:t>
            </w:r>
          </w:p>
          <w:p w14:paraId="2C129079" w14:textId="5F3D3970" w:rsidR="00EB04DA" w:rsidRDefault="00EB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AD16277" w14:textId="0E1E0BE4" w:rsidR="00EB04DA" w:rsidRDefault="00EB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2055F">
              <w:rPr>
                <w:b/>
                <w:sz w:val="24"/>
                <w:szCs w:val="24"/>
                <w:highlight w:val="yellow"/>
              </w:rPr>
              <w:t>Anteil des Überschusses in % für Rücklagen</w:t>
            </w:r>
            <w:r w:rsidRPr="0052055F">
              <w:rPr>
                <w:sz w:val="20"/>
                <w:szCs w:val="20"/>
                <w:highlight w:val="yellow"/>
              </w:rPr>
              <w:t xml:space="preserve"> (CF 2.5 / </w:t>
            </w:r>
            <w:r w:rsidRPr="0052055F">
              <w:rPr>
                <w:sz w:val="20"/>
                <w:szCs w:val="20"/>
              </w:rPr>
              <w:t>SF1):</w:t>
            </w:r>
          </w:p>
          <w:p w14:paraId="3F6D2A03" w14:textId="77777777" w:rsidR="00ED5129" w:rsidRDefault="00ED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F17D05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Vorgeschlagene Überschuss- und Machtverteilung %</w:t>
            </w:r>
          </w:p>
          <w:p w14:paraId="2056110B" w14:textId="08158401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Gründ</w:t>
            </w:r>
            <w:r w:rsidR="00EB04DA">
              <w:rPr>
                <w:sz w:val="20"/>
                <w:szCs w:val="20"/>
              </w:rPr>
              <w:t>er*innen: (</w:t>
            </w:r>
            <w:r w:rsidR="00EB04DA" w:rsidRPr="003261D0">
              <w:rPr>
                <w:sz w:val="20"/>
                <w:szCs w:val="20"/>
                <w:shd w:val="clear" w:color="auto" w:fill="FF7C80"/>
              </w:rPr>
              <w:t>CF2.6</w:t>
            </w:r>
            <w:r>
              <w:rPr>
                <w:sz w:val="20"/>
                <w:szCs w:val="20"/>
              </w:rPr>
              <w:t xml:space="preserve"> / SF1)</w:t>
            </w:r>
          </w:p>
          <w:p w14:paraId="20D89FE0" w14:textId="0B93FA9F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Mitarbeiter*innen: (</w:t>
            </w:r>
            <w:r w:rsidRPr="003261D0">
              <w:rPr>
                <w:sz w:val="20"/>
                <w:szCs w:val="20"/>
                <w:shd w:val="clear" w:color="auto" w:fill="FF7C80"/>
              </w:rPr>
              <w:t>CF</w:t>
            </w:r>
            <w:r w:rsidR="00EB04DA" w:rsidRPr="003261D0">
              <w:rPr>
                <w:sz w:val="20"/>
                <w:szCs w:val="20"/>
                <w:shd w:val="clear" w:color="auto" w:fill="FF7C80"/>
              </w:rPr>
              <w:t xml:space="preserve"> 2.7</w:t>
            </w:r>
            <w:r>
              <w:rPr>
                <w:sz w:val="20"/>
                <w:szCs w:val="20"/>
              </w:rPr>
              <w:t xml:space="preserve"> / SF1)</w:t>
            </w:r>
          </w:p>
          <w:p w14:paraId="317A15CA" w14:textId="75FAFAEA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Kund*innen/Nutzer*innen: (</w:t>
            </w:r>
            <w:r w:rsidRPr="003261D0">
              <w:rPr>
                <w:sz w:val="20"/>
                <w:szCs w:val="20"/>
                <w:shd w:val="clear" w:color="auto" w:fill="FF7C80"/>
              </w:rPr>
              <w:t>CF</w:t>
            </w:r>
            <w:r w:rsidR="00EB04DA" w:rsidRPr="003261D0">
              <w:rPr>
                <w:sz w:val="20"/>
                <w:szCs w:val="20"/>
                <w:shd w:val="clear" w:color="auto" w:fill="FF7C80"/>
              </w:rPr>
              <w:t xml:space="preserve"> 2.8</w:t>
            </w:r>
            <w:r>
              <w:rPr>
                <w:sz w:val="20"/>
                <w:szCs w:val="20"/>
              </w:rPr>
              <w:t xml:space="preserve"> / SF1)</w:t>
            </w:r>
          </w:p>
          <w:p w14:paraId="33A2AFD0" w14:textId="0481B942" w:rsidR="00ED5129" w:rsidRDefault="00EF28CF" w:rsidP="00EB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Investor*innen: (</w:t>
            </w:r>
            <w:r w:rsidRPr="003261D0">
              <w:rPr>
                <w:sz w:val="20"/>
                <w:szCs w:val="20"/>
                <w:shd w:val="clear" w:color="auto" w:fill="FF7C80"/>
              </w:rPr>
              <w:t>CF</w:t>
            </w:r>
            <w:r w:rsidR="00EB04DA" w:rsidRPr="003261D0">
              <w:rPr>
                <w:sz w:val="20"/>
                <w:szCs w:val="20"/>
                <w:shd w:val="clear" w:color="auto" w:fill="FF7C80"/>
              </w:rPr>
              <w:t xml:space="preserve"> 2.9</w:t>
            </w:r>
            <w:r>
              <w:rPr>
                <w:sz w:val="20"/>
                <w:szCs w:val="20"/>
              </w:rPr>
              <w:t xml:space="preserve"> / SF1)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98B5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F893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Welches und wie viel Kapital werden Sie benötigen (ökonomisches, soziales, menschliches, intellektuelles, natürliches und finanzielles Kapital)?</w:t>
            </w:r>
          </w:p>
          <w:p w14:paraId="4739E84F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(Kostenstruktur/sozial-ökologische Kosten)</w:t>
            </w:r>
          </w:p>
          <w:p w14:paraId="1392056E" w14:textId="3FF2A1AC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shd w:val="clear" w:color="auto" w:fill="00FF00"/>
              </w:rPr>
              <w:t>CF</w:t>
            </w:r>
            <w:r w:rsidR="0052055F" w:rsidRPr="0052055F">
              <w:rPr>
                <w:sz w:val="20"/>
                <w:szCs w:val="20"/>
                <w:shd w:val="clear" w:color="auto" w:fill="00FF00"/>
              </w:rPr>
              <w:t xml:space="preserve"> 3.2</w:t>
            </w:r>
            <w:r>
              <w:rPr>
                <w:sz w:val="20"/>
                <w:szCs w:val="20"/>
              </w:rPr>
              <w:t xml:space="preserve"> / SF 3 und 5)</w:t>
            </w:r>
          </w:p>
          <w:p w14:paraId="63E7018F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033B86C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(Verlinkung auf Übung über verschiedene Kapitalarten)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C92C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70D5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Welches Kapitalvermögen werden Sie schaffen (ökonomisches, soziales, menschliches, intellektuelles, natürliches und finanzielles Kapital)?</w:t>
            </w:r>
          </w:p>
          <w:p w14:paraId="4A8558AC" w14:textId="77777777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(Einnahmequellen/sozial-ökologisches Vermögen)</w:t>
            </w:r>
          </w:p>
          <w:p w14:paraId="78A78849" w14:textId="5EFB7939" w:rsidR="00ED5129" w:rsidRDefault="00EF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055F">
              <w:rPr>
                <w:sz w:val="20"/>
                <w:szCs w:val="20"/>
                <w:shd w:val="clear" w:color="auto" w:fill="00FF00"/>
              </w:rPr>
              <w:t>CF</w:t>
            </w:r>
            <w:r w:rsidR="0052055F" w:rsidRPr="0052055F">
              <w:rPr>
                <w:sz w:val="20"/>
                <w:szCs w:val="20"/>
                <w:shd w:val="clear" w:color="auto" w:fill="00FF00"/>
              </w:rPr>
              <w:t xml:space="preserve"> 3.9</w:t>
            </w:r>
            <w:r>
              <w:rPr>
                <w:sz w:val="20"/>
                <w:szCs w:val="20"/>
              </w:rPr>
              <w:t xml:space="preserve"> / SF6)</w:t>
            </w:r>
          </w:p>
          <w:p w14:paraId="4E245580" w14:textId="77777777" w:rsidR="00ED5129" w:rsidRDefault="00ED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2F0E870" w14:textId="6DEEA2D8" w:rsidR="00ED5129" w:rsidRDefault="00EF28CF" w:rsidP="0052055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(Verlinkung </w:t>
            </w:r>
            <w:r w:rsidRPr="0052055F">
              <w:rPr>
                <w:sz w:val="20"/>
                <w:szCs w:val="20"/>
                <w:highlight w:val="yellow"/>
              </w:rPr>
              <w:t xml:space="preserve">auf </w:t>
            </w:r>
            <w:r w:rsidR="0052055F" w:rsidRPr="0052055F">
              <w:rPr>
                <w:sz w:val="20"/>
                <w:szCs w:val="20"/>
                <w:highlight w:val="yellow"/>
              </w:rPr>
              <w:t>Lern-Aktivität</w:t>
            </w:r>
            <w:r>
              <w:rPr>
                <w:sz w:val="20"/>
                <w:szCs w:val="20"/>
              </w:rPr>
              <w:t xml:space="preserve"> über verschiedene Kapitalarten)</w:t>
            </w:r>
          </w:p>
        </w:tc>
      </w:tr>
    </w:tbl>
    <w:p w14:paraId="57589AF6" w14:textId="139879DD" w:rsidR="003261D0" w:rsidRDefault="003261D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C2FD247" w14:textId="77777777" w:rsidR="00E1084A" w:rsidRPr="00C87F5B" w:rsidRDefault="00E1084A" w:rsidP="00E10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outlineLvl w:val="0"/>
        <w:rPr>
          <w:color w:val="000000"/>
          <w:sz w:val="40"/>
          <w:szCs w:val="40"/>
          <w:lang w:eastAsia="en-GB"/>
        </w:rPr>
      </w:pPr>
    </w:p>
    <w:p w14:paraId="72B67FA0" w14:textId="77777777" w:rsidR="00E1084A" w:rsidRPr="00C87F5B" w:rsidRDefault="00E1084A" w:rsidP="00E10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outlineLvl w:val="0"/>
        <w:rPr>
          <w:color w:val="000000"/>
          <w:sz w:val="40"/>
          <w:szCs w:val="40"/>
          <w:lang w:eastAsia="en-GB"/>
        </w:rPr>
      </w:pPr>
    </w:p>
    <w:p w14:paraId="30CB1F71" w14:textId="0F0D8111" w:rsidR="00E1084A" w:rsidRPr="00C87F5B" w:rsidRDefault="00E1084A" w:rsidP="00E108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outlineLvl w:val="0"/>
        <w:rPr>
          <w:color w:val="000000"/>
          <w:sz w:val="40"/>
          <w:szCs w:val="40"/>
          <w:lang w:eastAsia="en-GB"/>
        </w:rPr>
      </w:pPr>
      <w:r w:rsidRPr="00C87F5B">
        <w:rPr>
          <w:color w:val="000000"/>
          <w:sz w:val="40"/>
          <w:szCs w:val="40"/>
          <w:lang w:eastAsia="en-GB"/>
        </w:rPr>
        <w:t>Abschließende Fragen</w:t>
      </w:r>
    </w:p>
    <w:p w14:paraId="7B82073E" w14:textId="595A5E55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spacing w:after="120"/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  <w:r w:rsidRPr="00E1084A">
        <w:rPr>
          <w:b/>
          <w:bCs/>
          <w:color w:val="FFFFFF" w:themeColor="background1"/>
          <w:highlight w:val="blue"/>
          <w:lang w:eastAsia="en-GB"/>
        </w:rPr>
        <w:t>SF 4.1</w:t>
      </w:r>
      <w:r w:rsidRPr="00E1084A">
        <w:rPr>
          <w:color w:val="000000"/>
          <w:lang w:eastAsia="en-GB"/>
        </w:rPr>
        <w:t xml:space="preserve"> – </w:t>
      </w:r>
      <w:r w:rsidRPr="00E1084A">
        <w:rPr>
          <w:b/>
          <w:color w:val="000000"/>
          <w:lang w:eastAsia="en-GB"/>
        </w:rPr>
        <w:t>Welche weiteren Fragen müssen wir in den Planungsworkshops behandeln?</w:t>
      </w:r>
      <w:r w:rsidRPr="00E1084A">
        <w:rPr>
          <w:b/>
          <w:bCs/>
          <w:color w:val="000000"/>
          <w:sz w:val="21"/>
          <w:szCs w:val="21"/>
          <w:shd w:val="clear" w:color="auto" w:fill="FFFFFF"/>
          <w:lang w:eastAsia="en-GB"/>
        </w:rPr>
        <w:t> </w:t>
      </w:r>
    </w:p>
    <w:p w14:paraId="465CC385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6FC591AA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09722A7C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7BD4971B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25B5F2A0" w14:textId="77777777" w:rsidR="00E1084A" w:rsidRPr="00E1084A" w:rsidRDefault="00E1084A" w:rsidP="00E108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n-GB"/>
        </w:rPr>
      </w:pPr>
    </w:p>
    <w:p w14:paraId="5029BBDE" w14:textId="0FFC6CBA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spacing w:after="120"/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  <w:r w:rsidRPr="00E1084A">
        <w:rPr>
          <w:b/>
          <w:bCs/>
          <w:color w:val="FFFFFF" w:themeColor="background1"/>
          <w:highlight w:val="blue"/>
          <w:lang w:eastAsia="en-GB"/>
        </w:rPr>
        <w:t>CQ4.2</w:t>
      </w:r>
      <w:r w:rsidRPr="00E1084A">
        <w:rPr>
          <w:color w:val="000000"/>
          <w:lang w:eastAsia="en-GB"/>
        </w:rPr>
        <w:t xml:space="preserve"> </w:t>
      </w:r>
      <w:r w:rsidRPr="00E1084A">
        <w:rPr>
          <w:b/>
          <w:color w:val="000000"/>
          <w:lang w:eastAsia="en-GB"/>
        </w:rPr>
        <w:t>– Existieren steuerrechtliche Regelungen welche die Wahl der Rechtsform des Unternehmens beeinflussen</w:t>
      </w:r>
      <w:r w:rsidRPr="00E1084A">
        <w:rPr>
          <w:b/>
          <w:bCs/>
          <w:color w:val="000000"/>
          <w:sz w:val="21"/>
          <w:szCs w:val="21"/>
          <w:shd w:val="clear" w:color="auto" w:fill="FFFFFF"/>
          <w:lang w:eastAsia="en-GB"/>
        </w:rPr>
        <w:t>? </w:t>
      </w:r>
    </w:p>
    <w:p w14:paraId="6C190205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166F79DF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4DA323D2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06A217E5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137B4F30" w14:textId="77777777" w:rsidR="00E1084A" w:rsidRPr="00E1084A" w:rsidRDefault="00E1084A" w:rsidP="00E108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n-GB"/>
        </w:rPr>
      </w:pPr>
    </w:p>
    <w:p w14:paraId="7C99913E" w14:textId="58AD99DF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spacing w:after="120"/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  <w:r w:rsidRPr="00E1084A">
        <w:rPr>
          <w:b/>
          <w:bCs/>
          <w:color w:val="FFFFFF" w:themeColor="background1"/>
          <w:highlight w:val="blue"/>
          <w:lang w:eastAsia="en-GB"/>
        </w:rPr>
        <w:t>CQ4.3</w:t>
      </w:r>
      <w:r w:rsidRPr="00E1084A">
        <w:rPr>
          <w:b/>
          <w:color w:val="000000"/>
          <w:lang w:eastAsia="en-GB"/>
        </w:rPr>
        <w:t xml:space="preserve"> – Existieren kulturelle oder praktische rechtliche Hindernisse, die einer Eintragung des Unternehmens als Gesellschaft, Kooperative, Verein oder Stiftung entgegenstehen?</w:t>
      </w:r>
      <w:r>
        <w:rPr>
          <w:color w:val="000000"/>
          <w:lang w:eastAsia="en-GB"/>
        </w:rPr>
        <w:t xml:space="preserve"> </w:t>
      </w:r>
    </w:p>
    <w:p w14:paraId="2A65E931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22AFC569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4C3500FF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287404CA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05E87E2C" w14:textId="77777777" w:rsidR="00E1084A" w:rsidRPr="00E1084A" w:rsidRDefault="00E1084A" w:rsidP="00E108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n-GB"/>
        </w:rPr>
      </w:pPr>
    </w:p>
    <w:p w14:paraId="433D07B8" w14:textId="73B29F01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spacing w:after="120"/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  <w:r w:rsidRPr="00E1084A">
        <w:rPr>
          <w:b/>
          <w:bCs/>
          <w:color w:val="FFFFFF" w:themeColor="background1"/>
          <w:highlight w:val="blue"/>
          <w:lang w:eastAsia="en-GB"/>
        </w:rPr>
        <w:t>CQ4.4</w:t>
      </w:r>
      <w:r w:rsidRPr="00E1084A">
        <w:rPr>
          <w:color w:val="000000"/>
          <w:lang w:eastAsia="en-GB"/>
        </w:rPr>
        <w:t xml:space="preserve"> </w:t>
      </w:r>
      <w:r w:rsidR="00E250B8">
        <w:rPr>
          <w:color w:val="000000"/>
          <w:lang w:eastAsia="en-GB"/>
        </w:rPr>
        <w:t>–</w:t>
      </w:r>
      <w:r w:rsidRPr="00E1084A">
        <w:rPr>
          <w:color w:val="000000"/>
          <w:lang w:eastAsia="en-GB"/>
        </w:rPr>
        <w:t xml:space="preserve"> </w:t>
      </w:r>
      <w:r w:rsidR="00E250B8" w:rsidRPr="00E250B8">
        <w:rPr>
          <w:b/>
          <w:color w:val="000000"/>
          <w:lang w:eastAsia="en-GB"/>
        </w:rPr>
        <w:t>W</w:t>
      </w:r>
      <w:r w:rsidR="00E250B8">
        <w:rPr>
          <w:b/>
          <w:color w:val="000000"/>
          <w:lang w:eastAsia="en-GB"/>
        </w:rPr>
        <w:t>elche</w:t>
      </w:r>
      <w:r w:rsidR="00E250B8" w:rsidRPr="00E250B8">
        <w:rPr>
          <w:b/>
          <w:color w:val="000000"/>
          <w:lang w:eastAsia="en-GB"/>
        </w:rPr>
        <w:t xml:space="preserve"> sind die Eigenschaften, welche Personen für die Mitgliedschaft in der Gruppe der Mitarbeiter*innen qualifizieren (welcher Beitrag ist ausreichend, um diese Bedingungen zu erfüllen?)</w:t>
      </w:r>
    </w:p>
    <w:p w14:paraId="175DFE5B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0BF39ABD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1B84088C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3348AC11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05FDCD6A" w14:textId="77777777" w:rsidR="00E1084A" w:rsidRPr="00E1084A" w:rsidRDefault="00E1084A" w:rsidP="00E108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n-GB"/>
        </w:rPr>
      </w:pPr>
    </w:p>
    <w:p w14:paraId="74BE08B0" w14:textId="57728394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spacing w:after="120"/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  <w:r w:rsidRPr="00E1084A">
        <w:rPr>
          <w:b/>
          <w:bCs/>
          <w:color w:val="FFFFFF" w:themeColor="background1"/>
          <w:highlight w:val="blue"/>
          <w:lang w:eastAsia="en-GB"/>
        </w:rPr>
        <w:t>CQ4.5</w:t>
      </w:r>
      <w:r w:rsidRPr="00E1084A">
        <w:rPr>
          <w:color w:val="000000"/>
          <w:lang w:eastAsia="en-GB"/>
        </w:rPr>
        <w:t xml:space="preserve"> - </w:t>
      </w:r>
      <w:r w:rsidR="00E250B8" w:rsidRPr="00E250B8">
        <w:rPr>
          <w:b/>
          <w:color w:val="000000"/>
          <w:lang w:eastAsia="en-GB"/>
        </w:rPr>
        <w:t>W</w:t>
      </w:r>
      <w:r w:rsidR="00E250B8">
        <w:rPr>
          <w:b/>
          <w:color w:val="000000"/>
          <w:lang w:eastAsia="en-GB"/>
        </w:rPr>
        <w:t>elche</w:t>
      </w:r>
      <w:r w:rsidR="00E250B8" w:rsidRPr="00E250B8">
        <w:rPr>
          <w:b/>
          <w:color w:val="000000"/>
          <w:lang w:eastAsia="en-GB"/>
        </w:rPr>
        <w:t xml:space="preserve"> sind die Eigenschaften, welche Personen für die Mitgliedschaft in der Gruppe der </w:t>
      </w:r>
      <w:r w:rsidR="00E250B8">
        <w:rPr>
          <w:b/>
          <w:color w:val="000000"/>
          <w:lang w:eastAsia="en-GB"/>
        </w:rPr>
        <w:t xml:space="preserve">Nutzer*innen/Kund*innen </w:t>
      </w:r>
      <w:r w:rsidR="00E250B8" w:rsidRPr="00E250B8">
        <w:rPr>
          <w:b/>
          <w:color w:val="000000"/>
          <w:lang w:eastAsia="en-GB"/>
        </w:rPr>
        <w:t>qualifizieren (</w:t>
      </w:r>
      <w:r w:rsidR="00E250B8">
        <w:rPr>
          <w:b/>
          <w:color w:val="000000"/>
          <w:lang w:eastAsia="en-GB"/>
        </w:rPr>
        <w:t xml:space="preserve">welchen Nutzen oder Umfang an Leistungen </w:t>
      </w:r>
      <w:proofErr w:type="gramStart"/>
      <w:r w:rsidR="00E250B8">
        <w:rPr>
          <w:b/>
          <w:color w:val="000000"/>
          <w:lang w:eastAsia="en-GB"/>
        </w:rPr>
        <w:t>müssen  Nutzer</w:t>
      </w:r>
      <w:proofErr w:type="gramEnd"/>
      <w:r w:rsidR="00E250B8">
        <w:rPr>
          <w:b/>
          <w:color w:val="000000"/>
          <w:lang w:eastAsia="en-GB"/>
        </w:rPr>
        <w:t>*innen/Kund*innen leisten</w:t>
      </w:r>
      <w:r w:rsidR="00E250B8" w:rsidRPr="00E250B8">
        <w:rPr>
          <w:b/>
          <w:color w:val="000000"/>
          <w:lang w:eastAsia="en-GB"/>
        </w:rPr>
        <w:t>, um diese Bedingungen zu erfüllen?)</w:t>
      </w:r>
      <w:r w:rsidR="00E250B8">
        <w:rPr>
          <w:b/>
          <w:color w:val="000000"/>
          <w:lang w:eastAsia="en-GB"/>
        </w:rPr>
        <w:t xml:space="preserve"> </w:t>
      </w:r>
    </w:p>
    <w:p w14:paraId="39603615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3B079E11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2E47D53B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14CC1739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74A39090" w14:textId="77777777" w:rsidR="00E1084A" w:rsidRPr="00E1084A" w:rsidRDefault="00E1084A" w:rsidP="00E108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n-GB"/>
        </w:rPr>
      </w:pPr>
    </w:p>
    <w:p w14:paraId="41EDE09E" w14:textId="28FB5678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spacing w:before="120" w:after="120"/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  <w:r w:rsidRPr="00E1084A">
        <w:rPr>
          <w:b/>
          <w:bCs/>
          <w:color w:val="FFFFFF" w:themeColor="background1"/>
          <w:highlight w:val="blue"/>
          <w:lang w:eastAsia="en-GB"/>
        </w:rPr>
        <w:t>CQ4.6</w:t>
      </w:r>
      <w:r w:rsidRPr="00E1084A">
        <w:rPr>
          <w:color w:val="000000"/>
          <w:lang w:eastAsia="en-GB"/>
        </w:rPr>
        <w:t xml:space="preserve"> </w:t>
      </w:r>
      <w:r w:rsidR="00E250B8" w:rsidRPr="00E250B8">
        <w:rPr>
          <w:color w:val="000000"/>
          <w:lang w:eastAsia="en-GB"/>
        </w:rPr>
        <w:t>–</w:t>
      </w:r>
      <w:r w:rsidRPr="00E1084A">
        <w:rPr>
          <w:color w:val="000000"/>
          <w:lang w:eastAsia="en-GB"/>
        </w:rPr>
        <w:t xml:space="preserve"> </w:t>
      </w:r>
      <w:r w:rsidRPr="00E1084A">
        <w:rPr>
          <w:b/>
          <w:bCs/>
          <w:color w:val="000000"/>
          <w:sz w:val="21"/>
          <w:szCs w:val="21"/>
          <w:shd w:val="clear" w:color="auto" w:fill="FFFFFF"/>
          <w:lang w:eastAsia="en-GB"/>
        </w:rPr>
        <w:t>S</w:t>
      </w:r>
      <w:r w:rsidR="00E250B8" w:rsidRPr="00E250B8">
        <w:rPr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ollte dieser FairShares Plan veröffentlicht </w:t>
      </w:r>
      <w:r w:rsidR="00E250B8">
        <w:rPr>
          <w:b/>
          <w:bCs/>
          <w:color w:val="000000"/>
          <w:sz w:val="21"/>
          <w:szCs w:val="21"/>
          <w:shd w:val="clear" w:color="auto" w:fill="FFFFFF"/>
          <w:lang w:eastAsia="en-GB"/>
        </w:rPr>
        <w:t>we</w:t>
      </w:r>
      <w:r w:rsidR="00E250B8" w:rsidRPr="00E250B8">
        <w:rPr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rden, oder warum nicht? </w:t>
      </w:r>
      <w:r w:rsidRPr="00E1084A">
        <w:rPr>
          <w:b/>
          <w:bCs/>
          <w:color w:val="000000"/>
          <w:sz w:val="21"/>
          <w:szCs w:val="21"/>
          <w:shd w:val="clear" w:color="auto" w:fill="FFFFFF"/>
          <w:lang w:eastAsia="en-GB"/>
        </w:rPr>
        <w:t> </w:t>
      </w:r>
    </w:p>
    <w:p w14:paraId="5DCEF46C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6783CA12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45EBF186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079D8B7B" w14:textId="77777777" w:rsidR="00E1084A" w:rsidRPr="00E1084A" w:rsidRDefault="00E1084A" w:rsidP="00E108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nil"/>
        </w:pBdr>
        <w:rPr>
          <w:b/>
          <w:bCs/>
          <w:color w:val="000000"/>
          <w:sz w:val="21"/>
          <w:szCs w:val="21"/>
          <w:shd w:val="clear" w:color="auto" w:fill="FFFFFF"/>
          <w:lang w:eastAsia="en-GB"/>
        </w:rPr>
      </w:pPr>
    </w:p>
    <w:p w14:paraId="2905D9A0" w14:textId="77777777" w:rsidR="00ED5129" w:rsidRPr="00E250B8" w:rsidRDefault="00ED5129">
      <w:pPr>
        <w:rPr>
          <w:sz w:val="16"/>
          <w:szCs w:val="16"/>
        </w:rPr>
      </w:pPr>
    </w:p>
    <w:sectPr w:rsidR="00ED5129" w:rsidRPr="00E250B8" w:rsidSect="00E1084A">
      <w:headerReference w:type="default" r:id="rId8"/>
      <w:footerReference w:type="default" r:id="rId9"/>
      <w:pgSz w:w="23811" w:h="16838"/>
      <w:pgMar w:top="35" w:right="850" w:bottom="142" w:left="850" w:header="0" w:footer="7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88B66" w14:textId="77777777" w:rsidR="00BD6E22" w:rsidRDefault="00BD6E22" w:rsidP="005B0BD0">
      <w:pPr>
        <w:spacing w:line="240" w:lineRule="auto"/>
      </w:pPr>
      <w:r>
        <w:separator/>
      </w:r>
    </w:p>
  </w:endnote>
  <w:endnote w:type="continuationSeparator" w:id="0">
    <w:p w14:paraId="45FC7326" w14:textId="77777777" w:rsidR="00BD6E22" w:rsidRDefault="00BD6E22" w:rsidP="005B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9602" w14:textId="17643568" w:rsidR="005B0BD0" w:rsidRDefault="00782F34">
    <w:pPr>
      <w:pStyle w:val="Fuzeile"/>
    </w:pPr>
    <w:r w:rsidRPr="00782F34">
      <w:rPr>
        <w:noProof/>
      </w:rPr>
      <w:drawing>
        <wp:anchor distT="0" distB="0" distL="114300" distR="114300" simplePos="0" relativeHeight="251664384" behindDoc="1" locked="0" layoutInCell="1" allowOverlap="1" wp14:anchorId="4D3E320C" wp14:editId="79A420BF">
          <wp:simplePos x="0" y="0"/>
          <wp:positionH relativeFrom="column">
            <wp:posOffset>12001500</wp:posOffset>
          </wp:positionH>
          <wp:positionV relativeFrom="paragraph">
            <wp:posOffset>17906</wp:posOffset>
          </wp:positionV>
          <wp:extent cx="2231964" cy="490855"/>
          <wp:effectExtent l="0" t="0" r="0" b="4445"/>
          <wp:wrapNone/>
          <wp:docPr id="2" name="Grafik 2" descr="D:\VSBI\LLL\Erasmus+\FairshareLab\logos EU\LogosBeneficairesErasmus+LEFT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VSBI\LLL\Erasmus+\FairshareLab\logos EU\LogosBeneficairesErasmus+LEFT_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964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84A">
      <w:rPr>
        <w:noProof/>
      </w:rPr>
      <w:drawing>
        <wp:anchor distT="0" distB="0" distL="114300" distR="114300" simplePos="0" relativeHeight="251661312" behindDoc="0" locked="0" layoutInCell="1" allowOverlap="1" wp14:anchorId="719C2A7F" wp14:editId="3C52FE3A">
          <wp:simplePos x="0" y="0"/>
          <wp:positionH relativeFrom="column">
            <wp:posOffset>9277086</wp:posOffset>
          </wp:positionH>
          <wp:positionV relativeFrom="paragraph">
            <wp:posOffset>19685</wp:posOffset>
          </wp:positionV>
          <wp:extent cx="835025" cy="298450"/>
          <wp:effectExtent l="0" t="0" r="3175" b="635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084A">
      <w:rPr>
        <w:noProof/>
      </w:rPr>
      <w:drawing>
        <wp:anchor distT="0" distB="0" distL="114300" distR="114300" simplePos="0" relativeHeight="251660288" behindDoc="1" locked="0" layoutInCell="1" allowOverlap="1" wp14:anchorId="5B6C9F16" wp14:editId="391569A4">
          <wp:simplePos x="0" y="0"/>
          <wp:positionH relativeFrom="margin">
            <wp:align>left</wp:align>
          </wp:positionH>
          <wp:positionV relativeFrom="paragraph">
            <wp:posOffset>-18415</wp:posOffset>
          </wp:positionV>
          <wp:extent cx="676910" cy="597535"/>
          <wp:effectExtent l="0" t="0" r="889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084A" w:rsidRPr="005B0BD0">
      <w:rPr>
        <w:noProof/>
        <w:color w:val="000000"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FBA454" wp14:editId="0909EB91">
              <wp:simplePos x="0" y="0"/>
              <wp:positionH relativeFrom="margin">
                <wp:posOffset>939800</wp:posOffset>
              </wp:positionH>
              <wp:positionV relativeFrom="paragraph">
                <wp:posOffset>2540</wp:posOffset>
              </wp:positionV>
              <wp:extent cx="11391900" cy="1404620"/>
              <wp:effectExtent l="0" t="0" r="19050" b="1079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E4DEB" w14:textId="102263C2" w:rsidR="005B0BD0" w:rsidRPr="005B0BD0" w:rsidRDefault="005B0BD0" w:rsidP="005B0BD0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5B0BD0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2018, Rory Ridley-Duff, Cliff Southcombe, Andrew Picken, Frank Wende, David Wren, Stefanie Trzecinski, Jumbo Klercq,, Creative Commons 4.0, BY-ND,  Creative Commons 4.0. </w:t>
                          </w:r>
                        </w:p>
                        <w:p w14:paraId="05A0130E" w14:textId="4BC147CE" w:rsidR="005B0BD0" w:rsidRPr="005B0BD0" w:rsidRDefault="005B0BD0" w:rsidP="005B0BD0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5B0BD0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Editing and translation rights granted to FairShares Labs Project Partners. (We acknowledge earlier similar work by </w:t>
                          </w:r>
                          <w:proofErr w:type="spellStart"/>
                          <w:r w:rsidRPr="005B0BD0">
                            <w:rPr>
                              <w:sz w:val="16"/>
                              <w:szCs w:val="16"/>
                              <w:lang w:val="en-GB"/>
                            </w:rPr>
                            <w:t>Osterwalder</w:t>
                          </w:r>
                          <w:proofErr w:type="spellEnd"/>
                          <w:r w:rsidRPr="005B0BD0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et al.).</w:t>
                          </w:r>
                          <w:r w:rsidRPr="00C87F5B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14B369B0" w14:textId="77777777" w:rsidR="00952696" w:rsidRPr="00952696" w:rsidRDefault="005B0BD0" w:rsidP="00952696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5B0BD0">
                            <w:rPr>
                              <w:sz w:val="16"/>
                              <w:szCs w:val="16"/>
                              <w:lang w:val="en-GB"/>
                            </w:rPr>
                            <w:t>(</w:t>
                          </w:r>
                          <w:r w:rsidR="00952696" w:rsidRPr="00952696">
                            <w:rPr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952696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952696" w:rsidRPr="00952696">
                            <w:rPr>
                              <w:sz w:val="16"/>
                              <w:szCs w:val="16"/>
                              <w:lang w:val="en-GB"/>
                            </w:rPr>
                            <w:t>Cooperation for innovation and the exchange of good practices</w:t>
                          </w:r>
                          <w:r w:rsidR="00952696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952696" w:rsidRPr="00952696">
                            <w:rPr>
                              <w:sz w:val="16"/>
                              <w:szCs w:val="16"/>
                              <w:lang w:val="en-GB"/>
                            </w:rPr>
                            <w:t>Strategic Partnership</w:t>
                          </w:r>
                          <w:r w:rsidR="00952696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952696" w:rsidRPr="00952696">
                            <w:rPr>
                              <w:sz w:val="16"/>
                              <w:szCs w:val="16"/>
                              <w:lang w:val="en-GB"/>
                            </w:rPr>
                            <w:t>Nationale</w:t>
                          </w:r>
                          <w:proofErr w:type="spellEnd"/>
                          <w:r w:rsidR="00952696" w:rsidRPr="00952696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Agentur für Bildung</w:t>
                          </w:r>
                        </w:p>
                        <w:p w14:paraId="6907BC07" w14:textId="41EA327E" w:rsidR="005B0BD0" w:rsidRPr="00952696" w:rsidRDefault="00952696" w:rsidP="009526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52696">
                            <w:rPr>
                              <w:sz w:val="16"/>
                              <w:szCs w:val="16"/>
                            </w:rPr>
                            <w:t>beim Bundesinstitut für Berufsbildung (Germany)</w:t>
                          </w:r>
                          <w:r w:rsidR="005B0BD0" w:rsidRPr="00952696">
                            <w:rPr>
                              <w:sz w:val="16"/>
                              <w:szCs w:val="16"/>
                            </w:rPr>
                            <w:t>Project 2016-1-DE02-KA204-003397).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FBA4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pt;margin-top:.2pt;width:89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">
              <v:textbox style="mso-fit-shape-to-text:t">
                <w:txbxContent>
                  <w:p w14:paraId="601E4DEB" w14:textId="102263C2" w:rsidR="005B0BD0" w:rsidRPr="005B0BD0" w:rsidRDefault="005B0BD0" w:rsidP="005B0BD0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5B0BD0">
                      <w:rPr>
                        <w:sz w:val="16"/>
                        <w:szCs w:val="16"/>
                        <w:lang w:val="en-GB"/>
                      </w:rPr>
                      <w:t xml:space="preserve">2018, Rory Ridley-Duff, Cliff Southcombe, Andrew Picken, Frank Wende, David Wren, Stefanie Trzecinski, Jumbo Klercq,, Creative Commons 4.0, BY-ND,  Creative Commons 4.0. </w:t>
                    </w:r>
                  </w:p>
                  <w:p w14:paraId="05A0130E" w14:textId="4BC147CE" w:rsidR="005B0BD0" w:rsidRPr="005B0BD0" w:rsidRDefault="005B0BD0" w:rsidP="005B0BD0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5B0BD0">
                      <w:rPr>
                        <w:sz w:val="16"/>
                        <w:szCs w:val="16"/>
                        <w:lang w:val="en-GB"/>
                      </w:rPr>
                      <w:t xml:space="preserve">Editing and translation rights granted to FairShares Labs Project Partners. (We acknowledge earlier similar work by </w:t>
                    </w:r>
                    <w:proofErr w:type="spellStart"/>
                    <w:r w:rsidRPr="005B0BD0">
                      <w:rPr>
                        <w:sz w:val="16"/>
                        <w:szCs w:val="16"/>
                        <w:lang w:val="en-GB"/>
                      </w:rPr>
                      <w:t>Osterwalder</w:t>
                    </w:r>
                    <w:proofErr w:type="spellEnd"/>
                    <w:r w:rsidRPr="005B0BD0">
                      <w:rPr>
                        <w:sz w:val="16"/>
                        <w:szCs w:val="16"/>
                        <w:lang w:val="en-GB"/>
                      </w:rPr>
                      <w:t xml:space="preserve"> et al.).</w:t>
                    </w:r>
                    <w:r w:rsidRPr="00C87F5B">
                      <w:rPr>
                        <w:lang w:val="en-GB"/>
                      </w:rPr>
                      <w:t xml:space="preserve"> </w:t>
                    </w:r>
                  </w:p>
                  <w:p w14:paraId="14B369B0" w14:textId="77777777" w:rsidR="00952696" w:rsidRPr="00952696" w:rsidRDefault="005B0BD0" w:rsidP="00952696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5B0BD0">
                      <w:rPr>
                        <w:sz w:val="16"/>
                        <w:szCs w:val="16"/>
                        <w:lang w:val="en-GB"/>
                      </w:rPr>
                      <w:t>(</w:t>
                    </w:r>
                    <w:r w:rsidR="00952696" w:rsidRPr="00952696">
                      <w:rPr>
                        <w:sz w:val="16"/>
                        <w:szCs w:val="16"/>
                        <w:lang w:val="en-GB"/>
                      </w:rPr>
                      <w:t>Erasmus+</w:t>
                    </w:r>
                    <w:r w:rsidR="00952696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952696" w:rsidRPr="00952696">
                      <w:rPr>
                        <w:sz w:val="16"/>
                        <w:szCs w:val="16"/>
                        <w:lang w:val="en-GB"/>
                      </w:rPr>
                      <w:t>Cooperation for innovation and the exchange of good practices</w:t>
                    </w:r>
                    <w:r w:rsidR="00952696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952696" w:rsidRPr="00952696">
                      <w:rPr>
                        <w:sz w:val="16"/>
                        <w:szCs w:val="16"/>
                        <w:lang w:val="en-GB"/>
                      </w:rPr>
                      <w:t>Strategic Partnership</w:t>
                    </w:r>
                    <w:r w:rsidR="00952696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952696" w:rsidRPr="00952696">
                      <w:rPr>
                        <w:sz w:val="16"/>
                        <w:szCs w:val="16"/>
                        <w:lang w:val="en-GB"/>
                      </w:rPr>
                      <w:t>Nationale</w:t>
                    </w:r>
                    <w:proofErr w:type="spellEnd"/>
                    <w:r w:rsidR="00952696" w:rsidRPr="00952696">
                      <w:rPr>
                        <w:sz w:val="16"/>
                        <w:szCs w:val="16"/>
                        <w:lang w:val="en-GB"/>
                      </w:rPr>
                      <w:t xml:space="preserve"> Agentur für Bildung</w:t>
                    </w:r>
                  </w:p>
                  <w:p w14:paraId="6907BC07" w14:textId="41EA327E" w:rsidR="005B0BD0" w:rsidRPr="00952696" w:rsidRDefault="00952696" w:rsidP="00952696">
                    <w:pPr>
                      <w:rPr>
                        <w:sz w:val="16"/>
                        <w:szCs w:val="16"/>
                      </w:rPr>
                    </w:pPr>
                    <w:r w:rsidRPr="00952696">
                      <w:rPr>
                        <w:sz w:val="16"/>
                        <w:szCs w:val="16"/>
                      </w:rPr>
                      <w:t>beim Bundesinstitut für Berufsbildung (Germany)</w:t>
                    </w:r>
                    <w:r w:rsidR="005B0BD0" w:rsidRPr="00952696">
                      <w:rPr>
                        <w:sz w:val="16"/>
                        <w:szCs w:val="16"/>
                      </w:rPr>
                      <w:t>Project 2016-1-DE02-KA204-003397).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E0C9AF6" w14:textId="0C118692" w:rsidR="005B0BD0" w:rsidRDefault="005B0B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4C7F9" w14:textId="77777777" w:rsidR="00BD6E22" w:rsidRDefault="00BD6E22" w:rsidP="005B0BD0">
      <w:pPr>
        <w:spacing w:line="240" w:lineRule="auto"/>
      </w:pPr>
      <w:r>
        <w:separator/>
      </w:r>
    </w:p>
  </w:footnote>
  <w:footnote w:type="continuationSeparator" w:id="0">
    <w:p w14:paraId="25199E7D" w14:textId="77777777" w:rsidR="00BD6E22" w:rsidRDefault="00BD6E22" w:rsidP="005B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5C59" w14:textId="18F39F08" w:rsidR="00E1084A" w:rsidRDefault="00E1084A">
    <w:pPr>
      <w:pStyle w:val="Kopfzeile"/>
    </w:pPr>
  </w:p>
  <w:p w14:paraId="1D09DF3F" w14:textId="41AF0444" w:rsidR="00E1084A" w:rsidRDefault="00E1084A">
    <w:pPr>
      <w:pStyle w:val="Kopfzeile"/>
    </w:pPr>
    <w:r w:rsidRPr="00E1084A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4372B3" wp14:editId="2B0483C0">
              <wp:simplePos x="0" y="0"/>
              <wp:positionH relativeFrom="margin">
                <wp:align>left</wp:align>
              </wp:positionH>
              <wp:positionV relativeFrom="paragraph">
                <wp:posOffset>45079</wp:posOffset>
              </wp:positionV>
              <wp:extent cx="5593714" cy="1090294"/>
              <wp:effectExtent l="0" t="0" r="22860" b="165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3714" cy="10902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F0DE0" w14:textId="6FC8C15C" w:rsidR="00E1084A" w:rsidRPr="00E1084A" w:rsidRDefault="00E1084A" w:rsidP="00E1084A">
                          <w:pPr>
                            <w:rPr>
                              <w:b/>
                              <w:sz w:val="48"/>
                              <w:szCs w:val="48"/>
                              <w:lang w:val="en-GB"/>
                            </w:rPr>
                          </w:pPr>
                          <w:r w:rsidRPr="00E1084A">
                            <w:rPr>
                              <w:b/>
                              <w:sz w:val="48"/>
                              <w:szCs w:val="48"/>
                              <w:lang w:val="en-GB"/>
                            </w:rPr>
                            <w:t>FairShares Canvass V</w:t>
                          </w:r>
                          <w:r w:rsidR="00C87F5B">
                            <w:rPr>
                              <w:b/>
                              <w:sz w:val="48"/>
                              <w:szCs w:val="48"/>
                              <w:lang w:val="en-GB"/>
                            </w:rPr>
                            <w:t xml:space="preserve"> </w:t>
                          </w:r>
                          <w:r w:rsidRPr="00E1084A">
                            <w:rPr>
                              <w:b/>
                              <w:sz w:val="48"/>
                              <w:szCs w:val="48"/>
                              <w:lang w:val="en-GB"/>
                            </w:rPr>
                            <w:t xml:space="preserve">3.0 </w:t>
                          </w:r>
                        </w:p>
                        <w:p w14:paraId="4804074B" w14:textId="77777777" w:rsidR="00E1084A" w:rsidRPr="00E1084A" w:rsidRDefault="00E1084A" w:rsidP="00E1084A">
                          <w:pPr>
                            <w:rPr>
                              <w:lang w:val="en-GB"/>
                            </w:rPr>
                          </w:pPr>
                          <w:r w:rsidRPr="00E1084A">
                            <w:rPr>
                              <w:lang w:val="en-GB"/>
                            </w:rPr>
                            <w:t xml:space="preserve">CF = Canvass </w:t>
                          </w:r>
                          <w:proofErr w:type="spellStart"/>
                          <w:r w:rsidRPr="00E1084A">
                            <w:rPr>
                              <w:lang w:val="en-GB"/>
                            </w:rPr>
                            <w:t>Frage</w:t>
                          </w:r>
                          <w:proofErr w:type="spellEnd"/>
                          <w:r w:rsidRPr="00E1084A">
                            <w:rPr>
                              <w:lang w:val="en-GB"/>
                            </w:rPr>
                            <w:t xml:space="preserve">, SF = </w:t>
                          </w:r>
                          <w:proofErr w:type="spellStart"/>
                          <w:r w:rsidRPr="00E1084A">
                            <w:rPr>
                              <w:lang w:val="en-GB"/>
                            </w:rPr>
                            <w:t>Schlüsselfrage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4372B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.55pt;width:440.45pt;height:85.85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">
              <v:textbox style="mso-fit-shape-to-text:t">
                <w:txbxContent>
                  <w:p w14:paraId="023F0DE0" w14:textId="6FC8C15C" w:rsidR="00E1084A" w:rsidRPr="00E1084A" w:rsidRDefault="00E1084A" w:rsidP="00E1084A">
                    <w:pPr>
                      <w:rPr>
                        <w:b/>
                        <w:sz w:val="48"/>
                        <w:szCs w:val="48"/>
                        <w:lang w:val="en-GB"/>
                      </w:rPr>
                    </w:pPr>
                    <w:r w:rsidRPr="00E1084A">
                      <w:rPr>
                        <w:b/>
                        <w:sz w:val="48"/>
                        <w:szCs w:val="48"/>
                        <w:lang w:val="en-GB"/>
                      </w:rPr>
                      <w:t>FairShares Canvass V</w:t>
                    </w:r>
                    <w:r w:rsidR="00C87F5B">
                      <w:rPr>
                        <w:b/>
                        <w:sz w:val="48"/>
                        <w:szCs w:val="48"/>
                        <w:lang w:val="en-GB"/>
                      </w:rPr>
                      <w:t xml:space="preserve"> </w:t>
                    </w:r>
                    <w:r w:rsidRPr="00E1084A">
                      <w:rPr>
                        <w:b/>
                        <w:sz w:val="48"/>
                        <w:szCs w:val="48"/>
                        <w:lang w:val="en-GB"/>
                      </w:rPr>
                      <w:t xml:space="preserve">3.0 </w:t>
                    </w:r>
                  </w:p>
                  <w:p w14:paraId="4804074B" w14:textId="77777777" w:rsidR="00E1084A" w:rsidRPr="00E1084A" w:rsidRDefault="00E1084A" w:rsidP="00E1084A">
                    <w:pPr>
                      <w:rPr>
                        <w:lang w:val="en-GB"/>
                      </w:rPr>
                    </w:pPr>
                    <w:r w:rsidRPr="00E1084A">
                      <w:rPr>
                        <w:lang w:val="en-GB"/>
                      </w:rPr>
                      <w:t xml:space="preserve">CF = Canvass </w:t>
                    </w:r>
                    <w:proofErr w:type="spellStart"/>
                    <w:r w:rsidRPr="00E1084A">
                      <w:rPr>
                        <w:lang w:val="en-GB"/>
                      </w:rPr>
                      <w:t>Frage</w:t>
                    </w:r>
                    <w:proofErr w:type="spellEnd"/>
                    <w:r w:rsidRPr="00E1084A">
                      <w:rPr>
                        <w:lang w:val="en-GB"/>
                      </w:rPr>
                      <w:t xml:space="preserve">, SF = </w:t>
                    </w:r>
                    <w:proofErr w:type="spellStart"/>
                    <w:r w:rsidRPr="00E1084A">
                      <w:rPr>
                        <w:lang w:val="en-GB"/>
                      </w:rPr>
                      <w:t>Schlüsselfrage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431D2"/>
    <w:multiLevelType w:val="multilevel"/>
    <w:tmpl w:val="24C27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273D85"/>
    <w:multiLevelType w:val="multilevel"/>
    <w:tmpl w:val="A558C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29"/>
    <w:rsid w:val="001B5AF9"/>
    <w:rsid w:val="00271358"/>
    <w:rsid w:val="003261D0"/>
    <w:rsid w:val="0052055F"/>
    <w:rsid w:val="005B0BD0"/>
    <w:rsid w:val="00782F34"/>
    <w:rsid w:val="00952696"/>
    <w:rsid w:val="00BD6E22"/>
    <w:rsid w:val="00C87F5B"/>
    <w:rsid w:val="00E1084A"/>
    <w:rsid w:val="00E250B8"/>
    <w:rsid w:val="00EB04DA"/>
    <w:rsid w:val="00ED5129"/>
    <w:rsid w:val="00EF28CF"/>
    <w:rsid w:val="00F77A33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43A03"/>
  <w15:docId w15:val="{21C8F7A4-FCFC-4152-95CE-0A50B602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B0B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BD0"/>
  </w:style>
  <w:style w:type="paragraph" w:styleId="Fuzeile">
    <w:name w:val="footer"/>
    <w:basedOn w:val="Standard"/>
    <w:link w:val="FuzeileZchn"/>
    <w:uiPriority w:val="99"/>
    <w:unhideWhenUsed/>
    <w:rsid w:val="005B0B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BD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7D91-3856-449F-8BDA-7112099F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dcterms:created xsi:type="dcterms:W3CDTF">2019-04-04T09:04:00Z</dcterms:created>
  <dcterms:modified xsi:type="dcterms:W3CDTF">2019-04-04T20:25:00Z</dcterms:modified>
</cp:coreProperties>
</file>